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9DB" w:rsidRPr="001229DB" w:rsidRDefault="001229DB" w:rsidP="001229DB">
      <w:pPr>
        <w:rPr>
          <w:b/>
          <w:sz w:val="28"/>
          <w:szCs w:val="28"/>
        </w:rPr>
      </w:pPr>
      <w:r w:rsidRPr="001229DB">
        <w:rPr>
          <w:b/>
          <w:sz w:val="28"/>
          <w:szCs w:val="28"/>
        </w:rPr>
        <w:t>Олимпиадн</w:t>
      </w:r>
      <w:r w:rsidR="00493093">
        <w:rPr>
          <w:b/>
          <w:sz w:val="28"/>
          <w:szCs w:val="28"/>
        </w:rPr>
        <w:t>ые задания по литературе для 5</w:t>
      </w:r>
      <w:r w:rsidRPr="001229DB">
        <w:rPr>
          <w:b/>
          <w:sz w:val="28"/>
          <w:szCs w:val="28"/>
        </w:rPr>
        <w:t xml:space="preserve"> класса.    ( С ответами)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1.    О ком идёт речь в этом описании?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>Студенту Петербургского университета всего 18 лет, он постеснялся отнести рукопись своей сказки в редакцию и отдал её своему любимому профессору, а тот не только прочитал её студентам, но и помог опубликовать в самом читаемом журнале «Библиотека для чтения». А. С. Пушкин после прочтения этой сказки сказал: «Теперь этот род сочинений можно мне и оставить».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М. Ю. Лермонтов      П. П. Ершов      В. А. Жуковский      Н. В. Гоголь.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2.    Определите жанр произведения по проведенному отрывку: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>Невежда также в ослепленье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>Бранит науки и ученье, И все учёные труды,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>Не чувствуя, что он вкушает их плоды.</w:t>
      </w:r>
    </w:p>
    <w:p w:rsidR="001229DB" w:rsidRPr="00493093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баллада      миф      басня      поэма.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3.    Прочитайте строки стихотворения, посвященные русской природе. Определите автора этих стихотворных строк: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>Кроет уж лист золотой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>Влажную землю в лесу.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>Смело топчу я ногой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>Вешнюю леса красу.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А. Майков      А.С.Пушкин      А.Фет      Ф.Тютчев.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4.    «Произведение древнерусской литературы, содержащее </w:t>
      </w:r>
      <w:proofErr w:type="spellStart"/>
      <w:r w:rsidRPr="001229DB">
        <w:rPr>
          <w:sz w:val="28"/>
          <w:szCs w:val="28"/>
        </w:rPr>
        <w:t>погодовую</w:t>
      </w:r>
      <w:proofErr w:type="spellEnd"/>
      <w:r w:rsidRPr="001229DB">
        <w:rPr>
          <w:sz w:val="28"/>
          <w:szCs w:val="28"/>
        </w:rPr>
        <w:t xml:space="preserve"> запись исторических событий». О каком жанре идёт речь? </w:t>
      </w:r>
    </w:p>
    <w:p w:rsidR="001229DB" w:rsidRPr="00493093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сказ      миф      летопись      притча.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5.    В каком произведении встречаются следующие герои: </w:t>
      </w:r>
      <w:proofErr w:type="spellStart"/>
      <w:r w:rsidRPr="001229DB">
        <w:rPr>
          <w:sz w:val="28"/>
          <w:szCs w:val="28"/>
        </w:rPr>
        <w:t>Вакула</w:t>
      </w:r>
      <w:proofErr w:type="spellEnd"/>
      <w:r w:rsidRPr="001229DB">
        <w:rPr>
          <w:sz w:val="28"/>
          <w:szCs w:val="28"/>
        </w:rPr>
        <w:t xml:space="preserve">, </w:t>
      </w:r>
      <w:proofErr w:type="spellStart"/>
      <w:r w:rsidRPr="001229DB">
        <w:rPr>
          <w:sz w:val="28"/>
          <w:szCs w:val="28"/>
        </w:rPr>
        <w:t>Солоха</w:t>
      </w:r>
      <w:proofErr w:type="spellEnd"/>
      <w:r w:rsidRPr="001229DB">
        <w:rPr>
          <w:sz w:val="28"/>
          <w:szCs w:val="28"/>
        </w:rPr>
        <w:t xml:space="preserve">, Оксана, Чуб.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А. С. Пушкин «Дубровский»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Н. С. Лесков «Левша»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lastRenderedPageBreak/>
        <w:t xml:space="preserve">     Н. В. Гоголь «Ночь перед Рождеством»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М. М. Пришвин «Кладовая солнца».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6.    Продолжите пословицу: На чужой каравай гостей созывай ...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песню запевай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стол накрывай </w:t>
      </w:r>
    </w:p>
    <w:p w:rsidR="001229DB" w:rsidRPr="00493093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рот не </w:t>
      </w:r>
      <w:proofErr w:type="gramStart"/>
      <w:r w:rsidRPr="001229DB">
        <w:rPr>
          <w:sz w:val="28"/>
          <w:szCs w:val="28"/>
        </w:rPr>
        <w:t>разевай</w:t>
      </w:r>
      <w:proofErr w:type="gramEnd"/>
      <w:r w:rsidRPr="001229DB">
        <w:rPr>
          <w:sz w:val="28"/>
          <w:szCs w:val="28"/>
        </w:rPr>
        <w:t xml:space="preserve">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7.    Из какой сказки это чудо?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>Махнула левым рукавом – появилось озеро, махнула правым рукавом – поплыли по озеру белые лебеди.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«Иван-царевич и Серый волк»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«Марья </w:t>
      </w:r>
      <w:proofErr w:type="spellStart"/>
      <w:r w:rsidRPr="001229DB">
        <w:rPr>
          <w:sz w:val="28"/>
          <w:szCs w:val="28"/>
        </w:rPr>
        <w:t>Моревна</w:t>
      </w:r>
      <w:proofErr w:type="spellEnd"/>
      <w:r w:rsidRPr="001229DB">
        <w:rPr>
          <w:sz w:val="28"/>
          <w:szCs w:val="28"/>
        </w:rPr>
        <w:t xml:space="preserve">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«Белая уточка» </w:t>
      </w:r>
    </w:p>
    <w:p w:rsidR="001229DB" w:rsidRPr="00493093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«Василиса Премудрая».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8.    Из какой басни И. А. Крылова взяты эти строки: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«Быть сильным хорошо, быть умным лучше»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«Лев и Комар»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«Лев и человек»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«Кот и Повар» </w:t>
      </w:r>
    </w:p>
    <w:p w:rsidR="001229DB" w:rsidRPr="00493093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«Мышь и Крыса».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9.    Какое средство художественной выразительности применил А. С. Пушкин в строках: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>Луна, как бледное пятно,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Сквозь тучи мрачные желтела... </w:t>
      </w:r>
    </w:p>
    <w:p w:rsidR="001229DB" w:rsidRPr="00493093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сравнение      гипербола      олицетворение      метафора.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10.    Узнайте произведение по началу.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lastRenderedPageBreak/>
        <w:t xml:space="preserve"> «Ей-богу, уже надоело рассказывать! Да вы что думаете? Право. Скучно: рассказывай, да и рассказывай, и отвязаться нельзя! Ну, извольте, я расскажу, только, </w:t>
      </w:r>
      <w:proofErr w:type="gramStart"/>
      <w:r w:rsidRPr="001229DB">
        <w:rPr>
          <w:sz w:val="28"/>
          <w:szCs w:val="28"/>
        </w:rPr>
        <w:t>ей-ей</w:t>
      </w:r>
      <w:proofErr w:type="gramEnd"/>
      <w:r w:rsidRPr="001229DB">
        <w:rPr>
          <w:sz w:val="28"/>
          <w:szCs w:val="28"/>
        </w:rPr>
        <w:t xml:space="preserve">, в последний раз. Да, вот вы говорите насчёт того, что человек может совладать, как говорят, с нечистым духом. Оно, конечно, то есть если хорошенько подумать, бывают на свете всякие </w:t>
      </w:r>
      <w:proofErr w:type="gramStart"/>
      <w:r w:rsidRPr="001229DB">
        <w:rPr>
          <w:sz w:val="28"/>
          <w:szCs w:val="28"/>
        </w:rPr>
        <w:t>случаи</w:t>
      </w:r>
      <w:proofErr w:type="gramEnd"/>
      <w:r w:rsidRPr="001229DB">
        <w:rPr>
          <w:sz w:val="28"/>
          <w:szCs w:val="28"/>
        </w:rPr>
        <w:t xml:space="preserve">… однако ж не говорите этого. Захочет </w:t>
      </w:r>
      <w:proofErr w:type="gramStart"/>
      <w:r w:rsidRPr="001229DB">
        <w:rPr>
          <w:sz w:val="28"/>
          <w:szCs w:val="28"/>
        </w:rPr>
        <w:t>обморочить</w:t>
      </w:r>
      <w:proofErr w:type="gramEnd"/>
      <w:r w:rsidRPr="001229DB">
        <w:rPr>
          <w:sz w:val="28"/>
          <w:szCs w:val="28"/>
        </w:rPr>
        <w:t xml:space="preserve"> дьявольская сила, то обморочит. Ей-богу, </w:t>
      </w:r>
      <w:proofErr w:type="gramStart"/>
      <w:r w:rsidRPr="001229DB">
        <w:rPr>
          <w:sz w:val="28"/>
          <w:szCs w:val="28"/>
        </w:rPr>
        <w:t>обморочит</w:t>
      </w:r>
      <w:proofErr w:type="gramEnd"/>
      <w:r w:rsidRPr="001229DB">
        <w:rPr>
          <w:sz w:val="28"/>
          <w:szCs w:val="28"/>
        </w:rPr>
        <w:t xml:space="preserve">!».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А. С. Пушкин «Метель»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А. П. Чехов «Хирургия»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Н. С. Лесков «Левша»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Н. В. Гоголь «Заколдованное место».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11.    Узнайте произведение по его концовке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>«Они взглянули друг на друга и тут только поняли смысл старого псалма: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>Розы цветут… Красота, красота!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>Скоро узрим мы младенца Христа.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Так сидели они рядышком, оба уже взрослые, но дети сердцем и душою, а на дворе стояло тёплое благодатное лето».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И. С. Тургенев «Бирюк»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А.С.Пушкин «Дубровский»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Г. Х. Андерсен «Снежная королева»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В. А. Жуковский «Спящая царевна».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12.    Вспомните, из какого произведения следующее «крылатое выражение»: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«Идёшь в лес – бери еду, бери спички».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В. П. Астафьев «</w:t>
      </w:r>
      <w:proofErr w:type="spellStart"/>
      <w:r w:rsidRPr="001229DB">
        <w:rPr>
          <w:sz w:val="28"/>
          <w:szCs w:val="28"/>
        </w:rPr>
        <w:t>Васюткино</w:t>
      </w:r>
      <w:proofErr w:type="spellEnd"/>
      <w:r w:rsidRPr="001229DB">
        <w:rPr>
          <w:sz w:val="28"/>
          <w:szCs w:val="28"/>
        </w:rPr>
        <w:t xml:space="preserve"> озеро»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М. М. Пришвин «Кладовая солнца»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В. Г. Распутин «Уроки </w:t>
      </w:r>
      <w:proofErr w:type="gramStart"/>
      <w:r w:rsidRPr="001229DB">
        <w:rPr>
          <w:sz w:val="28"/>
          <w:szCs w:val="28"/>
        </w:rPr>
        <w:t>французского</w:t>
      </w:r>
      <w:proofErr w:type="gramEnd"/>
      <w:r w:rsidRPr="001229DB">
        <w:rPr>
          <w:sz w:val="28"/>
          <w:szCs w:val="28"/>
        </w:rPr>
        <w:t xml:space="preserve">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lastRenderedPageBreak/>
        <w:t xml:space="preserve">     К. Г. Паустовский «Тёплый хлеб».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13.    Какому событию посвящены строчки М. Ю. Лермонтова: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«Изведал враг в тот день немало,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>Что значит русский бой удалый,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>Наш рукопашный бой!..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>Земля тряслась, как наши груди;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>Смешались в кучу кони, люди,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>И залпы тысячи орудий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Слились в протяжный вой…»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Полтавской битве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Балаклавскому сражению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битве на Двине </w:t>
      </w:r>
    </w:p>
    <w:p w:rsidR="001229DB" w:rsidRPr="00493093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Бородинскому сражению.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14.    Назовите, из какой повести Н. В. Гоголя это чудо?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Тут дед остановился, достал рожок, </w:t>
      </w:r>
      <w:proofErr w:type="gramStart"/>
      <w:r w:rsidRPr="001229DB">
        <w:rPr>
          <w:sz w:val="28"/>
          <w:szCs w:val="28"/>
        </w:rPr>
        <w:t>насыпал на кулак табаку и готовился было</w:t>
      </w:r>
      <w:proofErr w:type="gramEnd"/>
      <w:r w:rsidRPr="001229DB">
        <w:rPr>
          <w:sz w:val="28"/>
          <w:szCs w:val="28"/>
        </w:rPr>
        <w:t xml:space="preserve"> поднести к носу, как вдруг над головой его «чихи!» – чихнуло что-то так, что покачнулись деревья и деду забрызгало всё лицо.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«Заколдованное место»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"Ночь перед Рождеством"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«</w:t>
      </w:r>
      <w:proofErr w:type="spellStart"/>
      <w:r w:rsidRPr="001229DB">
        <w:rPr>
          <w:sz w:val="28"/>
          <w:szCs w:val="28"/>
        </w:rPr>
        <w:t>Сорочинская</w:t>
      </w:r>
      <w:proofErr w:type="spellEnd"/>
      <w:r w:rsidRPr="001229DB">
        <w:rPr>
          <w:sz w:val="28"/>
          <w:szCs w:val="28"/>
        </w:rPr>
        <w:t xml:space="preserve"> ярмарка» </w:t>
      </w:r>
    </w:p>
    <w:p w:rsidR="001229DB" w:rsidRPr="00493093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«Страшная месть».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15.    Узнайте произведение по его началу: «Дети странный народ, они снятся и мерещатся. Перед елкой и в самую елку перед Рождеством я встречал на улице, на известном углу, одного мальчишку, никак не более как лет семи».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И. С. Тургенев «</w:t>
      </w:r>
      <w:proofErr w:type="spellStart"/>
      <w:r w:rsidRPr="001229DB">
        <w:rPr>
          <w:sz w:val="28"/>
          <w:szCs w:val="28"/>
        </w:rPr>
        <w:t>Бежин</w:t>
      </w:r>
      <w:proofErr w:type="spellEnd"/>
      <w:r w:rsidRPr="001229DB">
        <w:rPr>
          <w:sz w:val="28"/>
          <w:szCs w:val="28"/>
        </w:rPr>
        <w:t xml:space="preserve"> луг»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lastRenderedPageBreak/>
        <w:t xml:space="preserve">     А.С.Пушкин «Станционный смотритель»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Ф. М. Достоевский «Мальчик у Христа на ёлке» </w:t>
      </w:r>
    </w:p>
    <w:p w:rsidR="001229DB" w:rsidRPr="001229DB" w:rsidRDefault="001229DB" w:rsidP="001229DB">
      <w:pPr>
        <w:rPr>
          <w:sz w:val="28"/>
          <w:szCs w:val="28"/>
          <w:lang w:val="en-US"/>
        </w:rPr>
      </w:pPr>
      <w:r w:rsidRPr="001229DB">
        <w:rPr>
          <w:sz w:val="28"/>
          <w:szCs w:val="28"/>
        </w:rPr>
        <w:t xml:space="preserve">     И. С. Тургенев «Бирюк».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16.    Узнайте произведение по его концовке</w:t>
      </w:r>
      <w:proofErr w:type="gramStart"/>
      <w:r w:rsidRPr="001229DB">
        <w:rPr>
          <w:sz w:val="28"/>
          <w:szCs w:val="28"/>
        </w:rPr>
        <w:t xml:space="preserve">: «-– </w:t>
      </w:r>
      <w:proofErr w:type="gramEnd"/>
      <w:r w:rsidRPr="001229DB">
        <w:rPr>
          <w:sz w:val="28"/>
          <w:szCs w:val="28"/>
        </w:rPr>
        <w:t>Приходила, – отвечал Ванька, – я смотрел на неё издали. Она легла здесь и лежала долго. А там барыня пошла в село и призвала попа, дала ему денег и поехала, а мне дала пятак серебром – славная барыня!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И я дал мальчишке пятачок и не жалел уже ни о поездке, ни о семи рублях, мною истраченных».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Н. В. Гоголь «Ночь перед Рождеством»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Н. С. Лесков «Левша»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А. С. Пушкин «Станционный смотритель»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М. М. Пришвин «Кладовая солнца».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17.    Вспомните произведение, в котором встречаются эти герои: Татьяна, Капитон, Степан?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А. С. Пушкин «Барышня-крестьянка»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И. С. Тургенев «</w:t>
      </w:r>
      <w:proofErr w:type="spellStart"/>
      <w:r w:rsidRPr="001229DB">
        <w:rPr>
          <w:sz w:val="28"/>
          <w:szCs w:val="28"/>
        </w:rPr>
        <w:t>Муму</w:t>
      </w:r>
      <w:proofErr w:type="spellEnd"/>
      <w:r w:rsidRPr="001229DB">
        <w:rPr>
          <w:sz w:val="28"/>
          <w:szCs w:val="28"/>
        </w:rPr>
        <w:t xml:space="preserve">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Л. Н. Толстой «Кавказский пленник»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А. П. Чехов «Лошадиная фамилия».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18.    Подумайте и ответьте, о </w:t>
      </w:r>
      <w:proofErr w:type="gramStart"/>
      <w:r w:rsidRPr="001229DB">
        <w:rPr>
          <w:sz w:val="28"/>
          <w:szCs w:val="28"/>
        </w:rPr>
        <w:t>творчестве</w:t>
      </w:r>
      <w:proofErr w:type="gramEnd"/>
      <w:r w:rsidRPr="001229DB">
        <w:rPr>
          <w:sz w:val="28"/>
          <w:szCs w:val="28"/>
        </w:rPr>
        <w:t xml:space="preserve"> какого русского поэта идет речь в приведенном отрывке: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«Высокий полный человек; крупная голова с седыми кудрями, лицо его кажется сонным, но глаза из-под нависших бровей смотрят молодо и лукаво. В молодости издавал журнал «Почта духов». Светлейший князь Михаил Илларионович Кутузов во время войны с Наполеоном читал его произведение «Волк на псарне» перед офицерами».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И. А. Крылов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А. С. Пушкин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lastRenderedPageBreak/>
        <w:t xml:space="preserve">     М. Ю. Лермонтов </w:t>
      </w:r>
    </w:p>
    <w:p w:rsidR="001229DB" w:rsidRPr="00493093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Н. В. Гоголь.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19.    Из какой басни И. А. Крылова взяты эти строчки, несущие в себе мораль всей басни.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>Когда в товарищах согласья нет,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>На лад их дело не пойдёт,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И выйдет из него не дело, только мука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«Квартет»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«Мартышка и очки»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«Чиж и Голубь» </w:t>
      </w:r>
    </w:p>
    <w:p w:rsidR="001229DB" w:rsidRPr="00493093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«Лебедь, Щука и Рак».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 20.    Назовите имя героя, который прославился тем, что похитил для людей огонь? </w:t>
      </w:r>
    </w:p>
    <w:p w:rsidR="001229DB" w:rsidRPr="00493093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Прометей      Геракл      Ясон      Зевс </w:t>
      </w:r>
    </w:p>
    <w:p w:rsidR="001229DB" w:rsidRPr="00493093" w:rsidRDefault="001229DB" w:rsidP="001229DB">
      <w:pPr>
        <w:rPr>
          <w:sz w:val="28"/>
          <w:szCs w:val="28"/>
        </w:rPr>
      </w:pPr>
    </w:p>
    <w:p w:rsidR="001229DB" w:rsidRPr="00493093" w:rsidRDefault="001229DB" w:rsidP="001229DB">
      <w:pPr>
        <w:rPr>
          <w:b/>
          <w:sz w:val="28"/>
          <w:szCs w:val="28"/>
        </w:rPr>
      </w:pPr>
      <w:r w:rsidRPr="001229DB">
        <w:rPr>
          <w:b/>
          <w:sz w:val="28"/>
          <w:szCs w:val="28"/>
        </w:rPr>
        <w:t>Ответы олим</w:t>
      </w:r>
      <w:r w:rsidR="00493093">
        <w:rPr>
          <w:b/>
          <w:sz w:val="28"/>
          <w:szCs w:val="28"/>
        </w:rPr>
        <w:t>пиады по литературе для 5</w:t>
      </w:r>
      <w:r w:rsidRPr="001229DB">
        <w:rPr>
          <w:b/>
          <w:sz w:val="28"/>
          <w:szCs w:val="28"/>
        </w:rPr>
        <w:t xml:space="preserve"> класса:</w:t>
      </w:r>
    </w:p>
    <w:p w:rsidR="001229DB" w:rsidRPr="00493093" w:rsidRDefault="001229DB" w:rsidP="001229DB">
      <w:pPr>
        <w:rPr>
          <w:b/>
          <w:sz w:val="28"/>
          <w:szCs w:val="28"/>
        </w:rPr>
      </w:pPr>
    </w:p>
    <w:p w:rsidR="001229DB" w:rsidRPr="00493093" w:rsidRDefault="001229DB" w:rsidP="001229DB">
      <w:pPr>
        <w:rPr>
          <w:sz w:val="28"/>
          <w:szCs w:val="28"/>
        </w:rPr>
      </w:pPr>
      <w:r>
        <w:rPr>
          <w:sz w:val="28"/>
          <w:szCs w:val="28"/>
        </w:rPr>
        <w:t xml:space="preserve"> 1 - П. П. Ершов</w:t>
      </w:r>
      <w:proofErr w:type="gramStart"/>
      <w:r>
        <w:rPr>
          <w:sz w:val="28"/>
          <w:szCs w:val="28"/>
        </w:rPr>
        <w:t xml:space="preserve">  </w:t>
      </w:r>
      <w:r w:rsidRPr="00493093">
        <w:rPr>
          <w:sz w:val="28"/>
          <w:szCs w:val="28"/>
        </w:rPr>
        <w:t>.</w:t>
      </w:r>
      <w:proofErr w:type="gramEnd"/>
    </w:p>
    <w:p w:rsidR="001229DB" w:rsidRPr="00493093" w:rsidRDefault="001229DB" w:rsidP="001229DB">
      <w:pPr>
        <w:rPr>
          <w:sz w:val="28"/>
          <w:szCs w:val="28"/>
        </w:rPr>
      </w:pPr>
      <w:r>
        <w:rPr>
          <w:sz w:val="28"/>
          <w:szCs w:val="28"/>
        </w:rPr>
        <w:t xml:space="preserve">   2 - басня</w:t>
      </w:r>
      <w:proofErr w:type="gramStart"/>
      <w:r>
        <w:rPr>
          <w:sz w:val="28"/>
          <w:szCs w:val="28"/>
        </w:rPr>
        <w:t xml:space="preserve"> </w:t>
      </w:r>
      <w:r w:rsidRPr="00493093">
        <w:rPr>
          <w:sz w:val="28"/>
          <w:szCs w:val="28"/>
        </w:rPr>
        <w:t>.</w:t>
      </w:r>
      <w:proofErr w:type="gramEnd"/>
    </w:p>
    <w:p w:rsidR="001229DB" w:rsidRPr="00493093" w:rsidRDefault="001229DB" w:rsidP="001229DB">
      <w:pPr>
        <w:rPr>
          <w:sz w:val="28"/>
          <w:szCs w:val="28"/>
        </w:rPr>
      </w:pPr>
      <w:r>
        <w:rPr>
          <w:sz w:val="28"/>
          <w:szCs w:val="28"/>
        </w:rPr>
        <w:t xml:space="preserve">  3 - А. Майков</w:t>
      </w:r>
      <w:proofErr w:type="gramStart"/>
      <w:r>
        <w:rPr>
          <w:sz w:val="28"/>
          <w:szCs w:val="28"/>
        </w:rPr>
        <w:t xml:space="preserve"> </w:t>
      </w:r>
      <w:r w:rsidRPr="00493093">
        <w:rPr>
          <w:sz w:val="28"/>
          <w:szCs w:val="28"/>
        </w:rPr>
        <w:t>.</w:t>
      </w:r>
      <w:proofErr w:type="gramEnd"/>
      <w:r w:rsidRPr="001229DB">
        <w:rPr>
          <w:sz w:val="28"/>
          <w:szCs w:val="28"/>
        </w:rPr>
        <w:t xml:space="preserve">   </w:t>
      </w:r>
    </w:p>
    <w:p w:rsidR="001229DB" w:rsidRPr="00493093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4 - летопись</w:t>
      </w:r>
      <w:proofErr w:type="gramStart"/>
      <w:r w:rsidRPr="001229DB">
        <w:rPr>
          <w:sz w:val="28"/>
          <w:szCs w:val="28"/>
        </w:rPr>
        <w:t xml:space="preserve"> </w:t>
      </w:r>
      <w:r w:rsidRPr="00493093">
        <w:rPr>
          <w:sz w:val="28"/>
          <w:szCs w:val="28"/>
        </w:rPr>
        <w:t>.</w:t>
      </w:r>
      <w:proofErr w:type="gramEnd"/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5 - Н. В. Гоголь</w:t>
      </w:r>
      <w:r>
        <w:rPr>
          <w:sz w:val="28"/>
          <w:szCs w:val="28"/>
        </w:rPr>
        <w:t xml:space="preserve"> «Ночь перед Рождеством»</w:t>
      </w:r>
      <w:proofErr w:type="gramStart"/>
      <w:r>
        <w:rPr>
          <w:sz w:val="28"/>
          <w:szCs w:val="28"/>
        </w:rPr>
        <w:t xml:space="preserve">  </w:t>
      </w:r>
      <w:r w:rsidRPr="001229DB">
        <w:rPr>
          <w:sz w:val="28"/>
          <w:szCs w:val="28"/>
        </w:rPr>
        <w:t>.</w:t>
      </w:r>
      <w:proofErr w:type="gramEnd"/>
      <w:r w:rsidRPr="001229DB">
        <w:rPr>
          <w:sz w:val="28"/>
          <w:szCs w:val="28"/>
        </w:rPr>
        <w:t xml:space="preserve">   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6 - рот не разева</w:t>
      </w:r>
      <w:r>
        <w:rPr>
          <w:sz w:val="28"/>
          <w:szCs w:val="28"/>
        </w:rPr>
        <w:t>й</w:t>
      </w:r>
      <w:proofErr w:type="gramStart"/>
      <w:r>
        <w:rPr>
          <w:sz w:val="28"/>
          <w:szCs w:val="28"/>
        </w:rPr>
        <w:t xml:space="preserve"> </w:t>
      </w:r>
      <w:r w:rsidRPr="001229DB">
        <w:rPr>
          <w:sz w:val="28"/>
          <w:szCs w:val="28"/>
        </w:rPr>
        <w:t>.</w:t>
      </w:r>
      <w:proofErr w:type="gramEnd"/>
      <w:r w:rsidRPr="001229DB">
        <w:rPr>
          <w:sz w:val="28"/>
          <w:szCs w:val="28"/>
        </w:rPr>
        <w:t xml:space="preserve">   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7 - «Василиса Премудрая». </w:t>
      </w:r>
    </w:p>
    <w:p w:rsidR="001229DB" w:rsidRPr="001229DB" w:rsidRDefault="001229DB" w:rsidP="001229DB">
      <w:pPr>
        <w:rPr>
          <w:sz w:val="28"/>
          <w:szCs w:val="28"/>
        </w:rPr>
      </w:pPr>
      <w:r>
        <w:rPr>
          <w:sz w:val="28"/>
          <w:szCs w:val="28"/>
        </w:rPr>
        <w:t xml:space="preserve"> 8 - «Лев и человек»</w:t>
      </w:r>
      <w:proofErr w:type="gramStart"/>
      <w:r>
        <w:rPr>
          <w:sz w:val="28"/>
          <w:szCs w:val="28"/>
        </w:rPr>
        <w:t xml:space="preserve">  </w:t>
      </w:r>
      <w:r w:rsidRPr="001229DB">
        <w:rPr>
          <w:sz w:val="28"/>
          <w:szCs w:val="28"/>
        </w:rPr>
        <w:t>.</w:t>
      </w:r>
      <w:proofErr w:type="gramEnd"/>
      <w:r w:rsidRPr="001229DB">
        <w:rPr>
          <w:sz w:val="28"/>
          <w:szCs w:val="28"/>
        </w:rPr>
        <w:t xml:space="preserve">  </w:t>
      </w:r>
    </w:p>
    <w:p w:rsidR="001229DB" w:rsidRPr="001229DB" w:rsidRDefault="001229DB" w:rsidP="001229D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9 - сравнение</w:t>
      </w:r>
      <w:proofErr w:type="gramStart"/>
      <w:r>
        <w:rPr>
          <w:sz w:val="28"/>
          <w:szCs w:val="28"/>
        </w:rPr>
        <w:t xml:space="preserve"> </w:t>
      </w:r>
      <w:r w:rsidRPr="001229DB">
        <w:rPr>
          <w:sz w:val="28"/>
          <w:szCs w:val="28"/>
        </w:rPr>
        <w:t>.</w:t>
      </w:r>
      <w:proofErr w:type="gramEnd"/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10 - Н. В. Гоголь «Заколдованное место»</w:t>
      </w:r>
      <w:proofErr w:type="gramStart"/>
      <w:r w:rsidRPr="001229DB">
        <w:rPr>
          <w:sz w:val="28"/>
          <w:szCs w:val="28"/>
        </w:rPr>
        <w:t xml:space="preserve"> .</w:t>
      </w:r>
      <w:proofErr w:type="gramEnd"/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11 - Г. Х. Анд</w:t>
      </w:r>
      <w:r>
        <w:rPr>
          <w:sz w:val="28"/>
          <w:szCs w:val="28"/>
        </w:rPr>
        <w:t>ерсен «Снежная королева»</w:t>
      </w:r>
      <w:proofErr w:type="gramStart"/>
      <w:r>
        <w:rPr>
          <w:sz w:val="28"/>
          <w:szCs w:val="28"/>
        </w:rPr>
        <w:t xml:space="preserve">  </w:t>
      </w:r>
      <w:r w:rsidRPr="001229DB">
        <w:rPr>
          <w:sz w:val="28"/>
          <w:szCs w:val="28"/>
        </w:rPr>
        <w:t>.</w:t>
      </w:r>
      <w:proofErr w:type="gramEnd"/>
      <w:r w:rsidRPr="001229DB">
        <w:rPr>
          <w:sz w:val="28"/>
          <w:szCs w:val="28"/>
        </w:rPr>
        <w:t xml:space="preserve"> 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12 - В. П. А</w:t>
      </w:r>
      <w:r>
        <w:rPr>
          <w:sz w:val="28"/>
          <w:szCs w:val="28"/>
        </w:rPr>
        <w:t>стафьев «</w:t>
      </w:r>
      <w:proofErr w:type="spellStart"/>
      <w:r>
        <w:rPr>
          <w:sz w:val="28"/>
          <w:szCs w:val="28"/>
        </w:rPr>
        <w:t>Васюткино</w:t>
      </w:r>
      <w:proofErr w:type="spellEnd"/>
      <w:r>
        <w:rPr>
          <w:sz w:val="28"/>
          <w:szCs w:val="28"/>
        </w:rPr>
        <w:t xml:space="preserve"> озеро»</w:t>
      </w:r>
      <w:proofErr w:type="gramStart"/>
      <w:r>
        <w:rPr>
          <w:sz w:val="28"/>
          <w:szCs w:val="28"/>
        </w:rPr>
        <w:t xml:space="preserve"> </w:t>
      </w:r>
      <w:r w:rsidRPr="001229DB">
        <w:rPr>
          <w:sz w:val="28"/>
          <w:szCs w:val="28"/>
        </w:rPr>
        <w:t>.</w:t>
      </w:r>
      <w:proofErr w:type="gramEnd"/>
      <w:r w:rsidRPr="001229DB">
        <w:rPr>
          <w:sz w:val="28"/>
          <w:szCs w:val="28"/>
        </w:rPr>
        <w:t xml:space="preserve"> </w:t>
      </w:r>
    </w:p>
    <w:p w:rsidR="001229DB" w:rsidRPr="001229DB" w:rsidRDefault="001229DB" w:rsidP="001229DB">
      <w:pPr>
        <w:rPr>
          <w:sz w:val="28"/>
          <w:szCs w:val="28"/>
          <w:lang w:val="en-US"/>
        </w:rPr>
      </w:pPr>
      <w:r w:rsidRPr="001229DB">
        <w:rPr>
          <w:sz w:val="28"/>
          <w:szCs w:val="28"/>
        </w:rPr>
        <w:t xml:space="preserve">    13 - Бородинскому сражению</w:t>
      </w:r>
      <w:r>
        <w:rPr>
          <w:sz w:val="28"/>
          <w:szCs w:val="28"/>
          <w:lang w:val="en-US"/>
        </w:rPr>
        <w:t>.</w:t>
      </w:r>
    </w:p>
    <w:p w:rsidR="001229DB" w:rsidRPr="00493093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1</w:t>
      </w:r>
      <w:r>
        <w:rPr>
          <w:sz w:val="28"/>
          <w:szCs w:val="28"/>
        </w:rPr>
        <w:t>4 - «Заколдованное место»</w:t>
      </w:r>
      <w:proofErr w:type="gramStart"/>
      <w:r>
        <w:rPr>
          <w:sz w:val="28"/>
          <w:szCs w:val="28"/>
        </w:rPr>
        <w:t xml:space="preserve"> </w:t>
      </w:r>
      <w:r w:rsidRPr="00493093">
        <w:rPr>
          <w:sz w:val="28"/>
          <w:szCs w:val="28"/>
        </w:rPr>
        <w:t>.</w:t>
      </w:r>
      <w:proofErr w:type="gramEnd"/>
      <w:r w:rsidRPr="001229DB">
        <w:rPr>
          <w:sz w:val="28"/>
          <w:szCs w:val="28"/>
        </w:rPr>
        <w:t xml:space="preserve"> 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15 - Ф. М. Достоевский «Мальчик у Христа на ёлке»</w:t>
      </w:r>
      <w:proofErr w:type="gramStart"/>
      <w:r w:rsidRPr="001229DB">
        <w:rPr>
          <w:sz w:val="28"/>
          <w:szCs w:val="28"/>
        </w:rPr>
        <w:t xml:space="preserve"> .</w:t>
      </w:r>
      <w:proofErr w:type="gramEnd"/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16 - А. С. Пушкин «Станционный смотритель.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17 - И. С. Тургенев «</w:t>
      </w:r>
      <w:proofErr w:type="spellStart"/>
      <w:r w:rsidRPr="001229DB">
        <w:rPr>
          <w:sz w:val="28"/>
          <w:szCs w:val="28"/>
        </w:rPr>
        <w:t>Муму</w:t>
      </w:r>
      <w:proofErr w:type="spellEnd"/>
      <w:r w:rsidRPr="001229DB">
        <w:rPr>
          <w:sz w:val="28"/>
          <w:szCs w:val="28"/>
        </w:rPr>
        <w:t xml:space="preserve">». </w:t>
      </w:r>
    </w:p>
    <w:p w:rsidR="001229DB" w:rsidRPr="001229DB" w:rsidRDefault="001229DB" w:rsidP="001229DB">
      <w:pPr>
        <w:rPr>
          <w:sz w:val="28"/>
          <w:szCs w:val="28"/>
        </w:rPr>
      </w:pPr>
      <w:r>
        <w:rPr>
          <w:sz w:val="28"/>
          <w:szCs w:val="28"/>
        </w:rPr>
        <w:t xml:space="preserve"> 18 - И. А. Крылов</w:t>
      </w:r>
      <w:proofErr w:type="gramStart"/>
      <w:r>
        <w:rPr>
          <w:sz w:val="28"/>
          <w:szCs w:val="28"/>
        </w:rPr>
        <w:t xml:space="preserve">  </w:t>
      </w:r>
      <w:r w:rsidRPr="001229DB">
        <w:rPr>
          <w:sz w:val="28"/>
          <w:szCs w:val="28"/>
        </w:rPr>
        <w:t>.</w:t>
      </w:r>
      <w:proofErr w:type="gramEnd"/>
      <w:r w:rsidRPr="001229DB">
        <w:rPr>
          <w:sz w:val="28"/>
          <w:szCs w:val="28"/>
        </w:rPr>
        <w:t xml:space="preserve">  </w:t>
      </w:r>
    </w:p>
    <w:p w:rsidR="001229DB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</w:t>
      </w:r>
      <w:r>
        <w:rPr>
          <w:sz w:val="28"/>
          <w:szCs w:val="28"/>
        </w:rPr>
        <w:t>19 - «Лебедь, Щука и Рак»</w:t>
      </w:r>
      <w:proofErr w:type="gramStart"/>
      <w:r>
        <w:rPr>
          <w:sz w:val="28"/>
          <w:szCs w:val="28"/>
        </w:rPr>
        <w:t xml:space="preserve">  </w:t>
      </w:r>
      <w:r w:rsidRPr="001229DB">
        <w:rPr>
          <w:sz w:val="28"/>
          <w:szCs w:val="28"/>
        </w:rPr>
        <w:t>.</w:t>
      </w:r>
      <w:proofErr w:type="gramEnd"/>
      <w:r w:rsidRPr="001229DB">
        <w:rPr>
          <w:sz w:val="28"/>
          <w:szCs w:val="28"/>
        </w:rPr>
        <w:t xml:space="preserve"> </w:t>
      </w:r>
    </w:p>
    <w:p w:rsidR="00826ED8" w:rsidRPr="001229DB" w:rsidRDefault="001229DB" w:rsidP="001229DB">
      <w:pPr>
        <w:rPr>
          <w:sz w:val="28"/>
          <w:szCs w:val="28"/>
        </w:rPr>
      </w:pPr>
      <w:r w:rsidRPr="001229DB">
        <w:rPr>
          <w:sz w:val="28"/>
          <w:szCs w:val="28"/>
        </w:rPr>
        <w:t xml:space="preserve">     20 - Прометей.</w:t>
      </w:r>
    </w:p>
    <w:sectPr w:rsidR="00826ED8" w:rsidRPr="001229DB" w:rsidSect="00826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1229DB"/>
    <w:rsid w:val="000131F0"/>
    <w:rsid w:val="0005434C"/>
    <w:rsid w:val="00085D4D"/>
    <w:rsid w:val="000A5C21"/>
    <w:rsid w:val="000C556C"/>
    <w:rsid w:val="000F04D7"/>
    <w:rsid w:val="000F262B"/>
    <w:rsid w:val="000F540B"/>
    <w:rsid w:val="00106201"/>
    <w:rsid w:val="00110E06"/>
    <w:rsid w:val="001229DB"/>
    <w:rsid w:val="00123336"/>
    <w:rsid w:val="00155022"/>
    <w:rsid w:val="00167A47"/>
    <w:rsid w:val="00184014"/>
    <w:rsid w:val="001B0A17"/>
    <w:rsid w:val="001E3585"/>
    <w:rsid w:val="0020453E"/>
    <w:rsid w:val="00225CD2"/>
    <w:rsid w:val="002A113B"/>
    <w:rsid w:val="002C523A"/>
    <w:rsid w:val="00330BE7"/>
    <w:rsid w:val="0034084D"/>
    <w:rsid w:val="003A00AF"/>
    <w:rsid w:val="003B2520"/>
    <w:rsid w:val="003C15A4"/>
    <w:rsid w:val="003C2C24"/>
    <w:rsid w:val="004027D9"/>
    <w:rsid w:val="00435A83"/>
    <w:rsid w:val="00470BE0"/>
    <w:rsid w:val="00493093"/>
    <w:rsid w:val="004D7D3E"/>
    <w:rsid w:val="004E4746"/>
    <w:rsid w:val="004F4649"/>
    <w:rsid w:val="0056260E"/>
    <w:rsid w:val="00581577"/>
    <w:rsid w:val="005A66EF"/>
    <w:rsid w:val="005D112B"/>
    <w:rsid w:val="00633B3E"/>
    <w:rsid w:val="0063719E"/>
    <w:rsid w:val="00663AC8"/>
    <w:rsid w:val="00690180"/>
    <w:rsid w:val="006B537F"/>
    <w:rsid w:val="006B6836"/>
    <w:rsid w:val="006D20EA"/>
    <w:rsid w:val="006F77B8"/>
    <w:rsid w:val="007436F6"/>
    <w:rsid w:val="00764930"/>
    <w:rsid w:val="007A596D"/>
    <w:rsid w:val="007C1FDE"/>
    <w:rsid w:val="00804795"/>
    <w:rsid w:val="00826ED8"/>
    <w:rsid w:val="008A15C5"/>
    <w:rsid w:val="0092647A"/>
    <w:rsid w:val="00990808"/>
    <w:rsid w:val="009A592C"/>
    <w:rsid w:val="009E4863"/>
    <w:rsid w:val="00A10ED6"/>
    <w:rsid w:val="00A91ED6"/>
    <w:rsid w:val="00AC05A7"/>
    <w:rsid w:val="00AE064E"/>
    <w:rsid w:val="00AF1551"/>
    <w:rsid w:val="00AF1F69"/>
    <w:rsid w:val="00AF3DC7"/>
    <w:rsid w:val="00B21E2D"/>
    <w:rsid w:val="00B763FA"/>
    <w:rsid w:val="00BA77AF"/>
    <w:rsid w:val="00BB56BC"/>
    <w:rsid w:val="00C36953"/>
    <w:rsid w:val="00C5569D"/>
    <w:rsid w:val="00C57A00"/>
    <w:rsid w:val="00C6181B"/>
    <w:rsid w:val="00C677F6"/>
    <w:rsid w:val="00CA4D3B"/>
    <w:rsid w:val="00D63675"/>
    <w:rsid w:val="00D80E56"/>
    <w:rsid w:val="00DA20EE"/>
    <w:rsid w:val="00DC0B69"/>
    <w:rsid w:val="00DE3E0F"/>
    <w:rsid w:val="00E55E92"/>
    <w:rsid w:val="00ED31E5"/>
    <w:rsid w:val="00F0774F"/>
    <w:rsid w:val="00F138C6"/>
    <w:rsid w:val="00F13E29"/>
    <w:rsid w:val="00F61624"/>
    <w:rsid w:val="00F641A3"/>
    <w:rsid w:val="00F82E9C"/>
    <w:rsid w:val="00FD6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1045</Words>
  <Characters>5963</Characters>
  <Application>Microsoft Office Word</Application>
  <DocSecurity>0</DocSecurity>
  <Lines>49</Lines>
  <Paragraphs>13</Paragraphs>
  <ScaleCrop>false</ScaleCrop>
  <Company>Microsoft</Company>
  <LinksUpToDate>false</LinksUpToDate>
  <CharactersWithSpaces>6995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2015-10-12T18:16:00Z</dcterms:created>
  <dcterms:modified xsi:type="dcterms:W3CDTF">2019-10-07T07:08:00Z</dcterms:modified>
</cp:coreProperties>
</file>